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3C6A" w14:textId="0164DC9A" w:rsidR="008A37FB" w:rsidRDefault="001C4DAE" w:rsidP="008A37FB">
      <w:pPr>
        <w:pStyle w:val="GemBriefberschrift"/>
        <w:widowControl w:val="0"/>
        <w:spacing w:before="0" w:after="0" w:line="240" w:lineRule="auto"/>
        <w:rPr>
          <w:rFonts w:ascii="Monotype Corsiva" w:hAnsi="Monotype Corsiva" w:cs="Aharoni"/>
          <w:sz w:val="36"/>
          <w:szCs w:val="36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1E6E207C" wp14:editId="7424647D">
            <wp:simplePos x="0" y="0"/>
            <wp:positionH relativeFrom="margin">
              <wp:posOffset>-57150</wp:posOffset>
            </wp:positionH>
            <wp:positionV relativeFrom="margin">
              <wp:posOffset>-289560</wp:posOffset>
            </wp:positionV>
            <wp:extent cx="952467" cy="298683"/>
            <wp:effectExtent l="0" t="0" r="635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83"/>
                    <a:stretch/>
                  </pic:blipFill>
                  <pic:spPr bwMode="auto">
                    <a:xfrm>
                      <a:off x="0" y="0"/>
                      <a:ext cx="952467" cy="29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958" w:rsidRPr="00A33497">
        <w:rPr>
          <w:rFonts w:ascii="Monotype Corsiva" w:hAnsi="Monotype Corsiva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B92F96" wp14:editId="7733093C">
                <wp:simplePos x="0" y="0"/>
                <wp:positionH relativeFrom="margin">
                  <wp:align>center</wp:align>
                </wp:positionH>
                <wp:positionV relativeFrom="paragraph">
                  <wp:posOffset>-403761</wp:posOffset>
                </wp:positionV>
                <wp:extent cx="6443345" cy="1404620"/>
                <wp:effectExtent l="19050" t="19050" r="14605" b="177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0004" w14:textId="77777777" w:rsidR="00A33497" w:rsidRPr="000F22DE" w:rsidRDefault="00A33497" w:rsidP="00B42BE4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F22DE">
                              <w:rPr>
                                <w:rFonts w:ascii="Monotype Corsiva" w:hAnsi="Monotype Corsiva"/>
                                <w:b/>
                                <w:bCs/>
                                <w:sz w:val="56"/>
                                <w:szCs w:val="56"/>
                              </w:rPr>
                              <w:t>Exerzitien im Alltag</w:t>
                            </w:r>
                          </w:p>
                          <w:p w14:paraId="738979E2" w14:textId="77777777" w:rsidR="00A33497" w:rsidRPr="000F22DE" w:rsidRDefault="00A33497" w:rsidP="00B42BE4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F22DE">
                              <w:rPr>
                                <w:rFonts w:ascii="Monotype Corsiva" w:hAnsi="Monotype Corsiva"/>
                                <w:b/>
                                <w:bCs/>
                                <w:sz w:val="56"/>
                                <w:szCs w:val="56"/>
                              </w:rPr>
                              <w:t>„Jesus sieht mich und spricht mich an“</w:t>
                            </w:r>
                          </w:p>
                          <w:p w14:paraId="09EC50B1" w14:textId="52376D12" w:rsidR="00A33497" w:rsidRDefault="00A33497" w:rsidP="00B42BE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Passionszeit 4. März bis 1. April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B92F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31.8pt;width:507.3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" strokecolor="#7030a0" strokeweight="2.25pt">
                <v:textbox style="mso-fit-shape-to-text:t">
                  <w:txbxContent>
                    <w:p w14:paraId="3AAC0004" w14:textId="77777777" w:rsidR="00A33497" w:rsidRPr="000F22DE" w:rsidRDefault="00A33497" w:rsidP="00B42BE4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6"/>
                          <w:szCs w:val="56"/>
                        </w:rPr>
                      </w:pPr>
                      <w:r w:rsidRPr="000F22DE">
                        <w:rPr>
                          <w:rFonts w:ascii="Monotype Corsiva" w:hAnsi="Monotype Corsiva"/>
                          <w:b/>
                          <w:bCs/>
                          <w:sz w:val="56"/>
                          <w:szCs w:val="56"/>
                        </w:rPr>
                        <w:t>Exerzitien im Alltag</w:t>
                      </w:r>
                    </w:p>
                    <w:p w14:paraId="738979E2" w14:textId="77777777" w:rsidR="00A33497" w:rsidRPr="000F22DE" w:rsidRDefault="00A33497" w:rsidP="00B42BE4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6"/>
                          <w:szCs w:val="56"/>
                        </w:rPr>
                      </w:pPr>
                      <w:r w:rsidRPr="000F22DE">
                        <w:rPr>
                          <w:rFonts w:ascii="Monotype Corsiva" w:hAnsi="Monotype Corsiva"/>
                          <w:b/>
                          <w:bCs/>
                          <w:sz w:val="56"/>
                          <w:szCs w:val="56"/>
                        </w:rPr>
                        <w:t>„Jesus sieht mich und spricht mich an“</w:t>
                      </w:r>
                    </w:p>
                    <w:p w14:paraId="09EC50B1" w14:textId="52376D12" w:rsidR="00A33497" w:rsidRDefault="00A33497" w:rsidP="00B42BE4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Passionszeit 4. März bis 1. April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95026" w14:textId="6E092328" w:rsidR="00CC69D4" w:rsidRDefault="00CC69D4" w:rsidP="008A37FB">
      <w:pPr>
        <w:pStyle w:val="GemBriefberschrift"/>
        <w:widowControl w:val="0"/>
        <w:spacing w:before="0" w:after="0" w:line="240" w:lineRule="auto"/>
        <w:rPr>
          <w:rFonts w:ascii="Monotype Corsiva" w:hAnsi="Monotype Corsiva" w:cs="Aharoni"/>
          <w:sz w:val="36"/>
          <w:szCs w:val="36"/>
          <w14:ligatures w14:val="none"/>
        </w:rPr>
      </w:pPr>
    </w:p>
    <w:p w14:paraId="6F96A758" w14:textId="4A6B6BCB" w:rsidR="00144958" w:rsidRDefault="00144958" w:rsidP="008A37FB">
      <w:pPr>
        <w:pStyle w:val="GemBriefberschrift"/>
        <w:widowControl w:val="0"/>
        <w:spacing w:before="0" w:after="0" w:line="240" w:lineRule="auto"/>
        <w:rPr>
          <w:rFonts w:ascii="Monotype Corsiva" w:hAnsi="Monotype Corsiva" w:cs="Aharoni"/>
          <w:sz w:val="36"/>
          <w:szCs w:val="36"/>
          <w14:ligatures w14:val="none"/>
        </w:rPr>
      </w:pPr>
    </w:p>
    <w:p w14:paraId="45CC7E6C" w14:textId="4A90C887" w:rsidR="00144958" w:rsidRDefault="00144958" w:rsidP="008A37FB">
      <w:pPr>
        <w:pStyle w:val="GemBriefberschrift"/>
        <w:widowControl w:val="0"/>
        <w:spacing w:before="0" w:after="0" w:line="240" w:lineRule="auto"/>
        <w:rPr>
          <w:rFonts w:ascii="Monotype Corsiva" w:hAnsi="Monotype Corsiva" w:cs="Aharoni"/>
          <w:sz w:val="36"/>
          <w:szCs w:val="36"/>
          <w14:ligatures w14:val="none"/>
        </w:rPr>
      </w:pPr>
    </w:p>
    <w:p w14:paraId="0BEE8FE5" w14:textId="3353106A" w:rsidR="00144958" w:rsidRDefault="00144958" w:rsidP="008A37FB">
      <w:pPr>
        <w:pStyle w:val="GemBriefberschrift"/>
        <w:widowControl w:val="0"/>
        <w:spacing w:before="0" w:after="0" w:line="240" w:lineRule="auto"/>
        <w:rPr>
          <w:rFonts w:ascii="Monotype Corsiva" w:hAnsi="Monotype Corsiva" w:cs="Aharoni"/>
          <w:sz w:val="36"/>
          <w:szCs w:val="36"/>
          <w14:ligatures w14:val="none"/>
        </w:rPr>
      </w:pPr>
    </w:p>
    <w:p w14:paraId="276BCD7F" w14:textId="5D1FF650" w:rsidR="00144958" w:rsidRDefault="00144958" w:rsidP="008A37FB">
      <w:pPr>
        <w:pStyle w:val="GemBriefberschrift"/>
        <w:widowControl w:val="0"/>
        <w:spacing w:before="0" w:after="0" w:line="240" w:lineRule="auto"/>
        <w:rPr>
          <w:rFonts w:ascii="Monotype Corsiva" w:hAnsi="Monotype Corsiva" w:cs="Aharoni"/>
          <w:sz w:val="36"/>
          <w:szCs w:val="36"/>
          <w14:ligatures w14:val="none"/>
        </w:rPr>
      </w:pPr>
      <w:r w:rsidRPr="008D1B08">
        <w:rPr>
          <w:rFonts w:ascii="Monotype Corsiva" w:hAnsi="Monotype Corsiva" w:cs="Aharoni"/>
          <w:noProof/>
          <w:sz w:val="36"/>
          <w:szCs w:val="36"/>
          <w14:ligatures w14:val="non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30C515" wp14:editId="1BF18DC8">
                <wp:simplePos x="0" y="0"/>
                <wp:positionH relativeFrom="column">
                  <wp:posOffset>75566</wp:posOffset>
                </wp:positionH>
                <wp:positionV relativeFrom="paragraph">
                  <wp:posOffset>577619</wp:posOffset>
                </wp:positionV>
                <wp:extent cx="2360930" cy="1404620"/>
                <wp:effectExtent l="228600" t="285750" r="229870" b="28702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2853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3F436" w14:textId="77777777" w:rsidR="008D1B08" w:rsidRPr="00CC69D4" w:rsidRDefault="008D1B08" w:rsidP="00CC69D4">
                            <w:pPr>
                              <w:pStyle w:val="GemBriefberschrif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60" w:after="0" w:line="240" w:lineRule="auto"/>
                              <w:ind w:left="284" w:hanging="284"/>
                              <w:rPr>
                                <w:rFonts w:ascii="Abadi" w:hAnsi="Abadi" w:cs="Aharon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C69D4">
                              <w:rPr>
                                <w:rFonts w:ascii="Abadi" w:hAnsi="Abadi" w:cs="Aharoni"/>
                                <w:sz w:val="32"/>
                                <w:szCs w:val="32"/>
                                <w14:ligatures w14:val="none"/>
                              </w:rPr>
                              <w:t>Jesus in meinem Leben neu entdecken</w:t>
                            </w:r>
                          </w:p>
                          <w:p w14:paraId="52ECA112" w14:textId="77777777" w:rsidR="008D1B08" w:rsidRPr="00CC69D4" w:rsidRDefault="008D1B08" w:rsidP="00CC69D4">
                            <w:pPr>
                              <w:pStyle w:val="GemBriefberschrif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60" w:after="0" w:line="240" w:lineRule="auto"/>
                              <w:ind w:left="284" w:hanging="284"/>
                              <w:rPr>
                                <w:rFonts w:ascii="Abadi" w:hAnsi="Abadi" w:cs="Aharon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C69D4">
                              <w:rPr>
                                <w:rFonts w:ascii="Abadi" w:hAnsi="Abadi" w:cs="Aharoni"/>
                                <w:sz w:val="32"/>
                                <w:szCs w:val="32"/>
                                <w14:ligatures w14:val="none"/>
                              </w:rPr>
                              <w:t>Gottes Nähe erfahren</w:t>
                            </w:r>
                          </w:p>
                          <w:p w14:paraId="5AEC0721" w14:textId="77777777" w:rsidR="008D1B08" w:rsidRPr="00CC69D4" w:rsidRDefault="008D1B08" w:rsidP="00CC69D4">
                            <w:pPr>
                              <w:pStyle w:val="GemBriefberschrif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60" w:after="0" w:line="240" w:lineRule="auto"/>
                              <w:ind w:left="284" w:hanging="284"/>
                              <w:rPr>
                                <w:rFonts w:ascii="Abadi" w:hAnsi="Abadi" w:cs="Aharon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C69D4">
                              <w:rPr>
                                <w:rFonts w:ascii="Abadi" w:hAnsi="Abadi" w:cs="Aharoni"/>
                                <w:sz w:val="32"/>
                                <w:szCs w:val="32"/>
                                <w14:ligatures w14:val="none"/>
                              </w:rPr>
                              <w:t>Der Quelle des Lebens näherkommen</w:t>
                            </w:r>
                          </w:p>
                          <w:p w14:paraId="14C4B87D" w14:textId="6FDAAA6B" w:rsidR="008D1B08" w:rsidRPr="00CC69D4" w:rsidRDefault="008D1B08" w:rsidP="00CC69D4">
                            <w:pPr>
                              <w:pStyle w:val="GemBriefberschrif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60" w:after="0" w:line="240" w:lineRule="auto"/>
                              <w:ind w:left="284" w:hanging="284"/>
                              <w:rPr>
                                <w:rFonts w:ascii="Abadi" w:hAnsi="Abadi" w:cs="Aharon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C69D4">
                              <w:rPr>
                                <w:rFonts w:ascii="Abadi" w:hAnsi="Abadi" w:cs="Aharoni"/>
                                <w:sz w:val="32"/>
                                <w:szCs w:val="32"/>
                                <w14:ligatures w14:val="none"/>
                              </w:rPr>
                              <w:t>Stärkung der Beziehung zu Gott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C515" id="_x0000_s1027" type="#_x0000_t202" style="position:absolute;margin-left:5.95pt;margin-top:45.5pt;width:185.9pt;height:110.6pt;rotation:-951878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" strokecolor="#7030a0" strokeweight="2.25pt">
                <v:textbox style="mso-fit-shape-to-text:t">
                  <w:txbxContent>
                    <w:p w14:paraId="3DF3F436" w14:textId="77777777" w:rsidR="008D1B08" w:rsidRPr="00CC69D4" w:rsidRDefault="008D1B08" w:rsidP="00CC69D4">
                      <w:pPr>
                        <w:pStyle w:val="GemBriefberschrif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before="60" w:after="0" w:line="240" w:lineRule="auto"/>
                        <w:ind w:left="284" w:hanging="284"/>
                        <w:rPr>
                          <w:rFonts w:ascii="Abadi" w:hAnsi="Abadi" w:cs="Aharoni"/>
                          <w:sz w:val="32"/>
                          <w:szCs w:val="32"/>
                          <w14:ligatures w14:val="none"/>
                        </w:rPr>
                      </w:pPr>
                      <w:r w:rsidRPr="00CC69D4">
                        <w:rPr>
                          <w:rFonts w:ascii="Abadi" w:hAnsi="Abadi" w:cs="Aharoni"/>
                          <w:sz w:val="32"/>
                          <w:szCs w:val="32"/>
                          <w14:ligatures w14:val="none"/>
                        </w:rPr>
                        <w:t>Jesus in meinem Leben neu entdecken</w:t>
                      </w:r>
                    </w:p>
                    <w:p w14:paraId="52ECA112" w14:textId="77777777" w:rsidR="008D1B08" w:rsidRPr="00CC69D4" w:rsidRDefault="008D1B08" w:rsidP="00CC69D4">
                      <w:pPr>
                        <w:pStyle w:val="GemBriefberschrif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before="60" w:after="0" w:line="240" w:lineRule="auto"/>
                        <w:ind w:left="284" w:hanging="284"/>
                        <w:rPr>
                          <w:rFonts w:ascii="Abadi" w:hAnsi="Abadi" w:cs="Aharoni"/>
                          <w:sz w:val="32"/>
                          <w:szCs w:val="32"/>
                          <w14:ligatures w14:val="none"/>
                        </w:rPr>
                      </w:pPr>
                      <w:r w:rsidRPr="00CC69D4">
                        <w:rPr>
                          <w:rFonts w:ascii="Abadi" w:hAnsi="Abadi" w:cs="Aharoni"/>
                          <w:sz w:val="32"/>
                          <w:szCs w:val="32"/>
                          <w14:ligatures w14:val="none"/>
                        </w:rPr>
                        <w:t>Gottes Nähe erfahren</w:t>
                      </w:r>
                    </w:p>
                    <w:p w14:paraId="5AEC0721" w14:textId="77777777" w:rsidR="008D1B08" w:rsidRPr="00CC69D4" w:rsidRDefault="008D1B08" w:rsidP="00CC69D4">
                      <w:pPr>
                        <w:pStyle w:val="GemBriefberschrif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before="60" w:after="0" w:line="240" w:lineRule="auto"/>
                        <w:ind w:left="284" w:hanging="284"/>
                        <w:rPr>
                          <w:rFonts w:ascii="Abadi" w:hAnsi="Abadi" w:cs="Aharoni"/>
                          <w:sz w:val="32"/>
                          <w:szCs w:val="32"/>
                          <w14:ligatures w14:val="none"/>
                        </w:rPr>
                      </w:pPr>
                      <w:r w:rsidRPr="00CC69D4">
                        <w:rPr>
                          <w:rFonts w:ascii="Abadi" w:hAnsi="Abadi" w:cs="Aharoni"/>
                          <w:sz w:val="32"/>
                          <w:szCs w:val="32"/>
                          <w14:ligatures w14:val="none"/>
                        </w:rPr>
                        <w:t>Der Quelle des Lebens näherkommen</w:t>
                      </w:r>
                    </w:p>
                    <w:p w14:paraId="14C4B87D" w14:textId="6FDAAA6B" w:rsidR="008D1B08" w:rsidRPr="00CC69D4" w:rsidRDefault="008D1B08" w:rsidP="00CC69D4">
                      <w:pPr>
                        <w:pStyle w:val="GemBriefberschrif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before="60" w:after="0" w:line="240" w:lineRule="auto"/>
                        <w:ind w:left="284" w:hanging="284"/>
                        <w:rPr>
                          <w:rFonts w:ascii="Abadi" w:hAnsi="Abadi" w:cs="Aharoni"/>
                          <w:sz w:val="32"/>
                          <w:szCs w:val="32"/>
                          <w14:ligatures w14:val="none"/>
                        </w:rPr>
                      </w:pPr>
                      <w:r w:rsidRPr="00CC69D4">
                        <w:rPr>
                          <w:rFonts w:ascii="Abadi" w:hAnsi="Abadi" w:cs="Aharoni"/>
                          <w:sz w:val="32"/>
                          <w:szCs w:val="32"/>
                          <w14:ligatures w14:val="none"/>
                        </w:rPr>
                        <w:t>Stärkung der Beziehung zu Gott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AB41B" w14:textId="474FF985" w:rsidR="00F41D75" w:rsidRPr="007D4D7F" w:rsidRDefault="00F41D75" w:rsidP="008F7277">
      <w:pPr>
        <w:pStyle w:val="GemBriefberschrift"/>
        <w:widowControl w:val="0"/>
        <w:spacing w:before="0" w:after="240" w:line="240" w:lineRule="auto"/>
        <w:rPr>
          <w:rFonts w:ascii="Abadi" w:hAnsi="Abadi" w:cs="Aharoni"/>
          <w:b/>
          <w:bCs/>
          <w:sz w:val="32"/>
          <w:szCs w:val="32"/>
          <w14:ligatures w14:val="none"/>
        </w:rPr>
      </w:pPr>
      <w:r w:rsidRPr="007D4D7F">
        <w:rPr>
          <w:rFonts w:ascii="Monotype Corsiva" w:hAnsi="Monotype Corsiva" w:cs="Aharoni"/>
          <w:b/>
          <w:bCs/>
          <w:sz w:val="40"/>
          <w:szCs w:val="40"/>
          <w14:ligatures w14:val="none"/>
        </w:rPr>
        <w:t xml:space="preserve">Stärkung an Leib </w:t>
      </w:r>
      <w:r w:rsidR="0008445C" w:rsidRPr="0008445C">
        <w:rPr>
          <w:rFonts w:ascii="Monotype Corsiva" w:hAnsi="Monotype Corsiva" w:cs="Aharoni"/>
          <w:b/>
          <w:bCs/>
          <w:color w:val="7030A0"/>
          <w:sz w:val="40"/>
          <w:szCs w:val="40"/>
          <w14:ligatures w14:val="none"/>
        </w:rPr>
        <w:t>&amp;</w:t>
      </w:r>
      <w:r w:rsidRPr="007D4D7F">
        <w:rPr>
          <w:rFonts w:ascii="Monotype Corsiva" w:hAnsi="Monotype Corsiva" w:cs="Aharoni"/>
          <w:b/>
          <w:bCs/>
          <w:sz w:val="40"/>
          <w:szCs w:val="40"/>
          <w14:ligatures w14:val="none"/>
        </w:rPr>
        <w:t xml:space="preserve"> Seele</w:t>
      </w:r>
    </w:p>
    <w:p w14:paraId="2A478229" w14:textId="22751555" w:rsidR="000F22DE" w:rsidRPr="00CC69D4" w:rsidRDefault="000F22DE" w:rsidP="00877A35">
      <w:pPr>
        <w:pStyle w:val="GemBriefberschrift"/>
        <w:widowControl w:val="0"/>
        <w:numPr>
          <w:ilvl w:val="0"/>
          <w:numId w:val="1"/>
        </w:numPr>
        <w:spacing w:before="60" w:after="0" w:line="240" w:lineRule="auto"/>
        <w:rPr>
          <w:rFonts w:ascii="Abadi" w:hAnsi="Abadi" w:cs="Aharoni"/>
          <w:sz w:val="32"/>
          <w:szCs w:val="32"/>
          <w14:ligatures w14:val="none"/>
        </w:rPr>
      </w:pPr>
      <w:r w:rsidRPr="00CC69D4">
        <w:rPr>
          <w:rFonts w:ascii="Abadi" w:hAnsi="Abadi" w:cs="Aharoni"/>
          <w:sz w:val="32"/>
          <w:szCs w:val="32"/>
          <w14:ligatures w14:val="none"/>
        </w:rPr>
        <w:t xml:space="preserve">Ich nehme mir täglich Zeit für Gott und für mich </w:t>
      </w:r>
      <w:r w:rsidRPr="00CC69D4">
        <w:rPr>
          <w:rFonts w:ascii="Abadi" w:hAnsi="Abadi" w:cs="Aharoni"/>
          <w:sz w:val="32"/>
          <w:szCs w:val="32"/>
          <w14:ligatures w14:val="none"/>
        </w:rPr>
        <w:br/>
        <w:t>mit einem Bibeltext</w:t>
      </w:r>
      <w:r w:rsidRPr="00CC69D4">
        <w:rPr>
          <w:rFonts w:ascii="Abadi" w:hAnsi="Abadi" w:cs="Aharoni"/>
          <w:sz w:val="32"/>
          <w:szCs w:val="32"/>
          <w14:ligatures w14:val="none"/>
        </w:rPr>
        <w:br/>
        <w:t>mit Gebeten</w:t>
      </w:r>
      <w:r w:rsidRPr="00CC69D4">
        <w:rPr>
          <w:rFonts w:ascii="Abadi" w:hAnsi="Abadi" w:cs="Aharoni"/>
          <w:sz w:val="32"/>
          <w:szCs w:val="32"/>
          <w14:ligatures w14:val="none"/>
        </w:rPr>
        <w:tab/>
      </w:r>
      <w:r w:rsidRPr="00CC69D4">
        <w:rPr>
          <w:rFonts w:ascii="Abadi" w:hAnsi="Abadi" w:cs="Aharoni"/>
          <w:sz w:val="32"/>
          <w:szCs w:val="32"/>
          <w14:ligatures w14:val="none"/>
        </w:rPr>
        <w:tab/>
      </w:r>
      <w:r w:rsidRPr="00CC69D4">
        <w:rPr>
          <w:rFonts w:ascii="Abadi" w:hAnsi="Abadi" w:cs="Aharoni"/>
          <w:sz w:val="32"/>
          <w:szCs w:val="32"/>
          <w14:ligatures w14:val="none"/>
        </w:rPr>
        <w:tab/>
      </w:r>
      <w:r w:rsidRPr="00CC69D4">
        <w:rPr>
          <w:rFonts w:ascii="Abadi" w:hAnsi="Abadi" w:cs="Aharoni"/>
          <w:sz w:val="32"/>
          <w:szCs w:val="32"/>
          <w14:ligatures w14:val="none"/>
        </w:rPr>
        <w:br/>
        <w:t>mit Bildbetrachtungen</w:t>
      </w:r>
      <w:r w:rsidRPr="00CC69D4">
        <w:rPr>
          <w:rFonts w:ascii="Abadi" w:hAnsi="Abadi" w:cs="Aharoni"/>
          <w:sz w:val="32"/>
          <w:szCs w:val="32"/>
          <w14:ligatures w14:val="none"/>
        </w:rPr>
        <w:br/>
      </w:r>
      <w:r w:rsidR="00DD7EDA">
        <w:rPr>
          <w:rFonts w:ascii="Abadi" w:hAnsi="Abadi" w:cs="Aharoni"/>
          <w:sz w:val="32"/>
          <w:szCs w:val="32"/>
          <w14:ligatures w14:val="none"/>
        </w:rPr>
        <w:t xml:space="preserve">mit </w:t>
      </w:r>
      <w:r w:rsidRPr="00CC69D4">
        <w:rPr>
          <w:rFonts w:ascii="Abadi" w:hAnsi="Abadi" w:cs="Aharoni"/>
          <w:sz w:val="32"/>
          <w:szCs w:val="32"/>
          <w14:ligatures w14:val="none"/>
        </w:rPr>
        <w:t>Körper</w:t>
      </w:r>
      <w:r w:rsidR="00DD7EDA">
        <w:rPr>
          <w:rFonts w:ascii="Abadi" w:hAnsi="Abadi" w:cs="Aharoni"/>
          <w:sz w:val="32"/>
          <w:szCs w:val="32"/>
          <w14:ligatures w14:val="none"/>
        </w:rPr>
        <w:t>übungen</w:t>
      </w:r>
    </w:p>
    <w:p w14:paraId="2A0238FA" w14:textId="72478FEB" w:rsidR="000F22DE" w:rsidRPr="00CC69D4" w:rsidRDefault="000F22DE" w:rsidP="00877A35">
      <w:pPr>
        <w:pStyle w:val="GemBriefberschrift"/>
        <w:widowControl w:val="0"/>
        <w:numPr>
          <w:ilvl w:val="0"/>
          <w:numId w:val="1"/>
        </w:numPr>
        <w:spacing w:before="60" w:after="0" w:line="240" w:lineRule="auto"/>
        <w:rPr>
          <w:rFonts w:ascii="Abadi" w:hAnsi="Abadi" w:cs="Aharoni"/>
          <w:sz w:val="32"/>
          <w:szCs w:val="32"/>
          <w14:ligatures w14:val="none"/>
        </w:rPr>
      </w:pPr>
      <w:r w:rsidRPr="00CC69D4">
        <w:rPr>
          <w:rFonts w:ascii="Abadi" w:hAnsi="Abadi" w:cs="Aharoni"/>
          <w:sz w:val="32"/>
          <w:szCs w:val="32"/>
          <w14:ligatures w14:val="none"/>
        </w:rPr>
        <w:t>Eine vorbereitete Mappe bekomme ich für zu Hause</w:t>
      </w:r>
    </w:p>
    <w:p w14:paraId="7CEF6796" w14:textId="4489645A" w:rsidR="00011ACE" w:rsidRDefault="00011ACE" w:rsidP="00877A35">
      <w:pPr>
        <w:pStyle w:val="GemBriefberschrift"/>
        <w:widowControl w:val="0"/>
        <w:spacing w:before="60" w:after="0" w:line="240" w:lineRule="auto"/>
        <w:jc w:val="both"/>
        <w:rPr>
          <w:rFonts w:ascii="Officina Display ITC Std" w:hAnsi="Officina Display ITC Std"/>
          <w14:ligatures w14:val="none"/>
        </w:rPr>
      </w:pPr>
    </w:p>
    <w:p w14:paraId="6CA23E8B" w14:textId="3B458D02" w:rsidR="00011ACE" w:rsidRDefault="0049532C" w:rsidP="00877A35">
      <w:pPr>
        <w:pStyle w:val="GemBriefberschrift"/>
        <w:widowControl w:val="0"/>
        <w:spacing w:before="60" w:after="0" w:line="240" w:lineRule="auto"/>
        <w:jc w:val="both"/>
        <w:rPr>
          <w:rFonts w:ascii="Officina Display ITC Std" w:hAnsi="Officina Display ITC Std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0762E2" wp14:editId="24FA0483">
            <wp:simplePos x="0" y="0"/>
            <wp:positionH relativeFrom="column">
              <wp:posOffset>124294</wp:posOffset>
            </wp:positionH>
            <wp:positionV relativeFrom="paragraph">
              <wp:posOffset>115238</wp:posOffset>
            </wp:positionV>
            <wp:extent cx="2615979" cy="196229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79" cy="196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DA692" w14:textId="3DE0364C" w:rsidR="00011ACE" w:rsidRDefault="00011ACE" w:rsidP="00877A35">
      <w:pPr>
        <w:pStyle w:val="GemBriefberschrift"/>
        <w:widowControl w:val="0"/>
        <w:spacing w:before="60" w:after="0" w:line="240" w:lineRule="auto"/>
        <w:jc w:val="both"/>
        <w:rPr>
          <w:rFonts w:ascii="Officina Display ITC Std" w:hAnsi="Officina Display ITC Std"/>
          <w14:ligatures w14:val="none"/>
        </w:rPr>
      </w:pPr>
    </w:p>
    <w:p w14:paraId="731FE649" w14:textId="3308493D" w:rsidR="0049532C" w:rsidRDefault="0049532C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081B6D14" w14:textId="41A3342E" w:rsidR="0049532C" w:rsidRDefault="0049532C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32EEB958" w14:textId="0885825D" w:rsidR="0049532C" w:rsidRDefault="0049532C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13E73DC8" w14:textId="72748DF1" w:rsidR="0049532C" w:rsidRDefault="0049532C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2933FC3A" w14:textId="2C37F490" w:rsidR="0049532C" w:rsidRDefault="0049532C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5F314A4B" w14:textId="055C4758" w:rsidR="0049532C" w:rsidRDefault="0049532C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7951AE8E" w14:textId="0808A347" w:rsidR="0049532C" w:rsidRDefault="00144958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  <w:r w:rsidRPr="00A33497">
        <w:rPr>
          <w:rFonts w:ascii="Monotype Corsiva" w:hAnsi="Monotype Corsiva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F40FF3" wp14:editId="6E1FB3F8">
                <wp:simplePos x="0" y="0"/>
                <wp:positionH relativeFrom="margin">
                  <wp:align>center</wp:align>
                </wp:positionH>
                <wp:positionV relativeFrom="paragraph">
                  <wp:posOffset>476802</wp:posOffset>
                </wp:positionV>
                <wp:extent cx="6443345" cy="361666"/>
                <wp:effectExtent l="0" t="0" r="14605" b="1968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36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11C7" w14:textId="2CD98C5B" w:rsidR="006C031C" w:rsidRPr="006C031C" w:rsidRDefault="006C031C" w:rsidP="0014495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="00144958">
                              <w:rPr>
                                <w:rFonts w:ascii="Abadi" w:hAnsi="Abadi"/>
                                <w:b/>
                                <w:bCs/>
                                <w:sz w:val="28"/>
                                <w:szCs w:val="28"/>
                              </w:rPr>
                              <w:t>Infoabend am 11. Februar entfällt</w:t>
                            </w:r>
                            <w:r w:rsidR="00E13077">
                              <w:rPr>
                                <w:rFonts w:ascii="Abadi" w:hAnsi="Abadi"/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0FF3" id="_x0000_s1028" type="#_x0000_t202" style="position:absolute;left:0;text-align:left;margin-left:0;margin-top:37.55pt;width:507.35pt;height:28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">
                <v:textbox>
                  <w:txbxContent>
                    <w:p w14:paraId="5A6111C7" w14:textId="2CD98C5B" w:rsidR="006C031C" w:rsidRPr="006C031C" w:rsidRDefault="006C031C" w:rsidP="00144958">
                      <w:pPr>
                        <w:spacing w:after="100" w:afterAutospacing="1" w:line="240" w:lineRule="auto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sz w:val="28"/>
                          <w:szCs w:val="28"/>
                        </w:rPr>
                        <w:t xml:space="preserve">Der </w:t>
                      </w:r>
                      <w:r w:rsidR="00144958">
                        <w:rPr>
                          <w:rFonts w:ascii="Abadi" w:hAnsi="Abadi"/>
                          <w:b/>
                          <w:bCs/>
                          <w:sz w:val="28"/>
                          <w:szCs w:val="28"/>
                        </w:rPr>
                        <w:t>Infoabend am 11. Februar entfällt</w:t>
                      </w:r>
                      <w:r w:rsidR="00E13077">
                        <w:rPr>
                          <w:rFonts w:ascii="Abadi" w:hAnsi="Abadi"/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84250" w14:textId="3BC52343" w:rsidR="008A37FB" w:rsidRDefault="008A37FB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56234D01" w14:textId="77679E5C" w:rsidR="008A37FB" w:rsidRDefault="008A37FB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059F808D" w14:textId="7D3DC954" w:rsidR="008A37FB" w:rsidRDefault="008A37FB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293A7677" w14:textId="6CE2225B" w:rsidR="008A37FB" w:rsidRDefault="008A37FB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144AE7B0" w14:textId="72D28C44" w:rsidR="008A37FB" w:rsidRDefault="008A37FB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7DFC211B" w14:textId="588566BF" w:rsidR="008A37FB" w:rsidRDefault="008A37FB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26456AAB" w14:textId="10C38A60" w:rsidR="008A37FB" w:rsidRDefault="00F3459C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0DC33A" wp14:editId="35C27A3C">
            <wp:simplePos x="0" y="0"/>
            <wp:positionH relativeFrom="column">
              <wp:posOffset>88596</wp:posOffset>
            </wp:positionH>
            <wp:positionV relativeFrom="paragraph">
              <wp:posOffset>26035</wp:posOffset>
            </wp:positionV>
            <wp:extent cx="2393343" cy="2238538"/>
            <wp:effectExtent l="0" t="0" r="698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0" t="959" r="11032" b="1855"/>
                    <a:stretch/>
                  </pic:blipFill>
                  <pic:spPr bwMode="auto">
                    <a:xfrm>
                      <a:off x="0" y="0"/>
                      <a:ext cx="2393343" cy="223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C6B19" w14:textId="69E7E580" w:rsidR="00144958" w:rsidRDefault="00144958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</w:p>
    <w:p w14:paraId="19DD3FC4" w14:textId="1A18F116" w:rsidR="00144958" w:rsidRDefault="00144958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</w:p>
    <w:p w14:paraId="5EAE2D62" w14:textId="6EF45EE7" w:rsidR="00144958" w:rsidRDefault="00144958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</w:p>
    <w:p w14:paraId="0CB0CC3E" w14:textId="33A2A370" w:rsidR="00144958" w:rsidRDefault="00144958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</w:p>
    <w:p w14:paraId="66EB0684" w14:textId="757CBD4C" w:rsidR="00144958" w:rsidRDefault="00144958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</w:p>
    <w:p w14:paraId="1BE6D924" w14:textId="77777777" w:rsidR="00144958" w:rsidRDefault="00144958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</w:p>
    <w:p w14:paraId="617A4710" w14:textId="7092EAAA" w:rsidR="00144958" w:rsidRDefault="00144958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</w:p>
    <w:p w14:paraId="65BCA99A" w14:textId="77777777" w:rsidR="00F3459C" w:rsidRDefault="00F3459C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</w:p>
    <w:p w14:paraId="480AF89E" w14:textId="77777777" w:rsidR="005F65A6" w:rsidRDefault="005F65A6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</w:p>
    <w:p w14:paraId="3BD7C8D8" w14:textId="35603CD8" w:rsidR="003B2948" w:rsidRPr="00E13077" w:rsidRDefault="00F41D75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  <w:r w:rsidRPr="00E13077">
        <w:rPr>
          <w:rFonts w:ascii="Abadi" w:hAnsi="Abadi"/>
          <w:sz w:val="32"/>
          <w:szCs w:val="32"/>
          <w14:ligatures w14:val="none"/>
        </w:rPr>
        <w:t>Evtl. Gruppenabende (je nach der Pandemielage)</w:t>
      </w:r>
      <w:r w:rsidRPr="00E13077">
        <w:rPr>
          <w:rFonts w:ascii="Abadi" w:hAnsi="Abadi"/>
          <w:sz w:val="32"/>
          <w:szCs w:val="32"/>
          <w14:ligatures w14:val="none"/>
        </w:rPr>
        <w:br/>
        <w:t xml:space="preserve">am 4. </w:t>
      </w:r>
      <w:r w:rsidR="003B2948" w:rsidRPr="00E13077">
        <w:rPr>
          <w:rFonts w:ascii="Abadi" w:hAnsi="Abadi"/>
          <w:sz w:val="32"/>
          <w:szCs w:val="32"/>
          <w14:ligatures w14:val="none"/>
        </w:rPr>
        <w:t xml:space="preserve">/ </w:t>
      </w:r>
      <w:r w:rsidRPr="00E13077">
        <w:rPr>
          <w:rFonts w:ascii="Abadi" w:hAnsi="Abadi"/>
          <w:sz w:val="32"/>
          <w:szCs w:val="32"/>
          <w14:ligatures w14:val="none"/>
        </w:rPr>
        <w:t xml:space="preserve">11. </w:t>
      </w:r>
      <w:r w:rsidR="003B2948" w:rsidRPr="00E13077">
        <w:rPr>
          <w:rFonts w:ascii="Abadi" w:hAnsi="Abadi"/>
          <w:sz w:val="32"/>
          <w:szCs w:val="32"/>
          <w14:ligatures w14:val="none"/>
        </w:rPr>
        <w:t>/</w:t>
      </w:r>
      <w:r w:rsidRPr="00E13077">
        <w:rPr>
          <w:rFonts w:ascii="Abadi" w:hAnsi="Abadi"/>
          <w:sz w:val="32"/>
          <w:szCs w:val="32"/>
          <w14:ligatures w14:val="none"/>
        </w:rPr>
        <w:t xml:space="preserve"> 18. </w:t>
      </w:r>
      <w:r w:rsidR="003B2948" w:rsidRPr="00E13077">
        <w:rPr>
          <w:rFonts w:ascii="Abadi" w:hAnsi="Abadi"/>
          <w:sz w:val="32"/>
          <w:szCs w:val="32"/>
          <w14:ligatures w14:val="none"/>
        </w:rPr>
        <w:t>/</w:t>
      </w:r>
      <w:r w:rsidRPr="00E13077">
        <w:rPr>
          <w:rFonts w:ascii="Abadi" w:hAnsi="Abadi"/>
          <w:sz w:val="32"/>
          <w:szCs w:val="32"/>
          <w14:ligatures w14:val="none"/>
        </w:rPr>
        <w:t xml:space="preserve"> 25. März</w:t>
      </w:r>
      <w:r w:rsidRPr="00E13077">
        <w:rPr>
          <w:rFonts w:ascii="Abadi" w:hAnsi="Abadi"/>
          <w:sz w:val="32"/>
          <w:szCs w:val="32"/>
          <w14:ligatures w14:val="none"/>
        </w:rPr>
        <w:br/>
        <w:t>jeweils von 19:30</w:t>
      </w:r>
      <w:r w:rsidR="003B2948" w:rsidRPr="00E13077">
        <w:rPr>
          <w:rFonts w:ascii="Abadi" w:hAnsi="Abadi"/>
          <w:sz w:val="32"/>
          <w:szCs w:val="32"/>
          <w14:ligatures w14:val="none"/>
        </w:rPr>
        <w:t xml:space="preserve"> bis </w:t>
      </w:r>
      <w:r w:rsidRPr="00E13077">
        <w:rPr>
          <w:rFonts w:ascii="Abadi" w:hAnsi="Abadi"/>
          <w:sz w:val="32"/>
          <w:szCs w:val="32"/>
          <w14:ligatures w14:val="none"/>
        </w:rPr>
        <w:t xml:space="preserve">21:00 </w:t>
      </w:r>
    </w:p>
    <w:p w14:paraId="51D62E57" w14:textId="67F0B08B" w:rsidR="007D4D7F" w:rsidRPr="00E13077" w:rsidRDefault="00F41D75" w:rsidP="003B2948">
      <w:pPr>
        <w:pStyle w:val="GemBriefberschrift"/>
        <w:widowControl w:val="0"/>
        <w:spacing w:before="60" w:after="0" w:line="240" w:lineRule="auto"/>
        <w:rPr>
          <w:rFonts w:ascii="Abadi" w:hAnsi="Abadi"/>
          <w:sz w:val="32"/>
          <w:szCs w:val="32"/>
          <w14:ligatures w14:val="none"/>
        </w:rPr>
      </w:pPr>
      <w:r w:rsidRPr="00E13077">
        <w:rPr>
          <w:rFonts w:ascii="Abadi" w:hAnsi="Abadi"/>
          <w:sz w:val="32"/>
          <w:szCs w:val="32"/>
          <w14:ligatures w14:val="none"/>
        </w:rPr>
        <w:t>im Gemeinderaum der Haigstkirche</w:t>
      </w:r>
      <w:r w:rsidR="005F65A6" w:rsidRPr="00E13077">
        <w:rPr>
          <w:rFonts w:ascii="Abadi" w:hAnsi="Abadi"/>
          <w:sz w:val="32"/>
          <w:szCs w:val="32"/>
          <w14:ligatures w14:val="none"/>
        </w:rPr>
        <w:br/>
      </w:r>
    </w:p>
    <w:p w14:paraId="5413E071" w14:textId="5EB66B35" w:rsidR="00F41D75" w:rsidRDefault="00F41D75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32"/>
          <w:szCs w:val="32"/>
          <w14:ligatures w14:val="none"/>
        </w:rPr>
      </w:pPr>
    </w:p>
    <w:p w14:paraId="653517D5" w14:textId="3C0C1AFA" w:rsidR="00F41D75" w:rsidRDefault="00BE474A" w:rsidP="007D4D7F">
      <w:pPr>
        <w:pStyle w:val="GemBriefberschrift"/>
        <w:widowControl w:val="0"/>
        <w:spacing w:before="0" w:after="240" w:line="240" w:lineRule="auto"/>
        <w:rPr>
          <w:rFonts w:ascii="Monotype Corsiva" w:hAnsi="Monotype Corsiva"/>
          <w:b/>
          <w:bCs/>
          <w:sz w:val="56"/>
          <w:szCs w:val="56"/>
          <w14:ligatures w14:val="none"/>
        </w:rPr>
      </w:pPr>
      <w:r>
        <w:rPr>
          <w:rFonts w:ascii="Monotype Corsiva" w:hAnsi="Monotype Corsiva"/>
          <w:b/>
          <w:bCs/>
          <w:sz w:val="56"/>
          <w:szCs w:val="56"/>
          <w14:ligatures w14:val="none"/>
        </w:rPr>
        <w:t xml:space="preserve">Info </w:t>
      </w:r>
      <w:r w:rsidRPr="0008445C">
        <w:rPr>
          <w:rFonts w:ascii="Monotype Corsiva" w:hAnsi="Monotype Corsiva"/>
          <w:b/>
          <w:bCs/>
          <w:color w:val="7030A0"/>
          <w:sz w:val="56"/>
          <w:szCs w:val="56"/>
          <w14:ligatures w14:val="none"/>
        </w:rPr>
        <w:t>&amp;</w:t>
      </w:r>
      <w:r>
        <w:rPr>
          <w:rFonts w:ascii="Monotype Corsiva" w:hAnsi="Monotype Corsiva"/>
          <w:b/>
          <w:bCs/>
          <w:sz w:val="56"/>
          <w:szCs w:val="56"/>
          <w14:ligatures w14:val="none"/>
        </w:rPr>
        <w:t xml:space="preserve"> </w:t>
      </w:r>
      <w:r w:rsidR="00F41D75" w:rsidRPr="00F41D75">
        <w:rPr>
          <w:rFonts w:ascii="Monotype Corsiva" w:hAnsi="Monotype Corsiva"/>
          <w:b/>
          <w:bCs/>
          <w:sz w:val="56"/>
          <w:szCs w:val="56"/>
          <w14:ligatures w14:val="none"/>
        </w:rPr>
        <w:t>Anmeld</w:t>
      </w:r>
      <w:r w:rsidR="003B2948">
        <w:rPr>
          <w:rFonts w:ascii="Monotype Corsiva" w:hAnsi="Monotype Corsiva"/>
          <w:b/>
          <w:bCs/>
          <w:sz w:val="56"/>
          <w:szCs w:val="56"/>
          <w14:ligatures w14:val="none"/>
        </w:rPr>
        <w:t>ung</w:t>
      </w:r>
    </w:p>
    <w:p w14:paraId="7AC19E7E" w14:textId="4ABB41F0" w:rsidR="00CC69D4" w:rsidRDefault="00F41D75" w:rsidP="00CC69D4">
      <w:pPr>
        <w:pStyle w:val="GemBriefberschrift"/>
        <w:widowControl w:val="0"/>
        <w:spacing w:before="60" w:after="0" w:line="240" w:lineRule="auto"/>
        <w:rPr>
          <w:rFonts w:ascii="Abadi" w:hAnsi="Abadi"/>
          <w:sz w:val="40"/>
          <w:szCs w:val="40"/>
          <w14:ligatures w14:val="none"/>
        </w:rPr>
      </w:pPr>
      <w:r w:rsidRPr="00CC69D4">
        <w:rPr>
          <w:rFonts w:ascii="Abadi" w:hAnsi="Abadi"/>
          <w:b/>
          <w:bCs/>
          <w:sz w:val="40"/>
          <w:szCs w:val="40"/>
          <w14:ligatures w14:val="none"/>
        </w:rPr>
        <w:t>Bis zum 10. Februar</w:t>
      </w:r>
      <w:r>
        <w:rPr>
          <w:rFonts w:ascii="Abadi" w:hAnsi="Abadi"/>
          <w:sz w:val="40"/>
          <w:szCs w:val="40"/>
          <w14:ligatures w14:val="none"/>
        </w:rPr>
        <w:t xml:space="preserve"> </w:t>
      </w:r>
    </w:p>
    <w:p w14:paraId="76BB96E7" w14:textId="38F3C461" w:rsidR="00F41D75" w:rsidRDefault="00F41D75" w:rsidP="00CC69D4">
      <w:pPr>
        <w:pStyle w:val="GemBriefberschrift"/>
        <w:widowControl w:val="0"/>
        <w:spacing w:before="60" w:after="0" w:line="240" w:lineRule="auto"/>
        <w:rPr>
          <w:rFonts w:ascii="Abadi" w:hAnsi="Abadi"/>
          <w:sz w:val="40"/>
          <w:szCs w:val="40"/>
          <w14:ligatures w14:val="none"/>
        </w:rPr>
      </w:pPr>
      <w:r>
        <w:rPr>
          <w:rFonts w:ascii="Abadi" w:hAnsi="Abadi"/>
          <w:sz w:val="40"/>
          <w:szCs w:val="40"/>
          <w14:ligatures w14:val="none"/>
        </w:rPr>
        <w:t>bei Pfarrerin Anja Wessel</w:t>
      </w:r>
      <w:r w:rsidR="00BE474A">
        <w:rPr>
          <w:rFonts w:ascii="Abadi" w:hAnsi="Abadi"/>
          <w:sz w:val="40"/>
          <w:szCs w:val="40"/>
          <w14:ligatures w14:val="none"/>
        </w:rPr>
        <w:t xml:space="preserve"> persönlich</w:t>
      </w:r>
    </w:p>
    <w:p w14:paraId="52268C74" w14:textId="11E78FF9" w:rsidR="00F41D75" w:rsidRDefault="00F41D75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40"/>
          <w:szCs w:val="40"/>
          <w14:ligatures w14:val="none"/>
        </w:rPr>
      </w:pPr>
      <w:r>
        <w:rPr>
          <w:rFonts w:ascii="Abadi" w:hAnsi="Abadi"/>
          <w:sz w:val="40"/>
          <w:szCs w:val="40"/>
          <w14:ligatures w14:val="none"/>
        </w:rPr>
        <w:t>Tel. 0711 / 67 47 73 26</w:t>
      </w:r>
    </w:p>
    <w:p w14:paraId="7B8B05D7" w14:textId="5B5BC4E3" w:rsidR="00F41D75" w:rsidRPr="00F41D75" w:rsidRDefault="00F41D75" w:rsidP="00877A35">
      <w:pPr>
        <w:pStyle w:val="GemBriefberschrift"/>
        <w:widowControl w:val="0"/>
        <w:spacing w:before="60" w:after="0" w:line="240" w:lineRule="auto"/>
        <w:jc w:val="both"/>
        <w:rPr>
          <w:rFonts w:ascii="Abadi" w:hAnsi="Abadi"/>
          <w:sz w:val="40"/>
          <w:szCs w:val="40"/>
          <w14:ligatures w14:val="none"/>
        </w:rPr>
      </w:pPr>
      <w:r>
        <w:rPr>
          <w:rFonts w:ascii="Abadi" w:hAnsi="Abadi"/>
          <w:sz w:val="40"/>
          <w:szCs w:val="40"/>
          <w14:ligatures w14:val="none"/>
        </w:rPr>
        <w:t>anja.wessel@elkw.de</w:t>
      </w:r>
    </w:p>
    <w:p w14:paraId="271074C2" w14:textId="5CE2F5C1" w:rsidR="00F41D75" w:rsidRDefault="00F41D75" w:rsidP="00877A35">
      <w:pPr>
        <w:pStyle w:val="GemBriefberschrift"/>
        <w:widowControl w:val="0"/>
        <w:spacing w:before="60" w:after="0" w:line="240" w:lineRule="auto"/>
        <w:jc w:val="both"/>
        <w:rPr>
          <w:rFonts w:ascii="Monotype Corsiva" w:hAnsi="Monotype Corsiva"/>
          <w:b/>
          <w:bCs/>
          <w:sz w:val="40"/>
          <w:szCs w:val="40"/>
          <w14:ligatures w14:val="none"/>
        </w:rPr>
      </w:pPr>
    </w:p>
    <w:p w14:paraId="3895369F" w14:textId="5EDDCEFA" w:rsidR="00E44761" w:rsidRPr="001C4DAE" w:rsidRDefault="00F41D75" w:rsidP="008F7277">
      <w:pPr>
        <w:pStyle w:val="GemBriefberschrift"/>
        <w:widowControl w:val="0"/>
        <w:spacing w:before="60" w:after="0" w:line="240" w:lineRule="auto"/>
        <w:jc w:val="both"/>
        <w:rPr>
          <w:sz w:val="22"/>
          <w:szCs w:val="22"/>
        </w:rPr>
      </w:pPr>
      <w:r w:rsidRPr="001C4DAE">
        <w:rPr>
          <w:rFonts w:ascii="Monotype Corsiva" w:hAnsi="Monotype Corsiva"/>
          <w:b/>
          <w:bCs/>
          <w:sz w:val="56"/>
          <w:szCs w:val="56"/>
          <w14:ligatures w14:val="none"/>
        </w:rPr>
        <w:t>Ich freue mich auf Sie!</w:t>
      </w:r>
    </w:p>
    <w:sectPr w:rsidR="00E44761" w:rsidRPr="001C4DAE" w:rsidSect="008D1B08">
      <w:pgSz w:w="11906" w:h="16838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fficina Display ITC Std">
    <w:panose1 w:val="02000506030000020004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9588C"/>
    <w:multiLevelType w:val="hybridMultilevel"/>
    <w:tmpl w:val="28B27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CE"/>
    <w:rsid w:val="00011ACE"/>
    <w:rsid w:val="0008445C"/>
    <w:rsid w:val="000F22DE"/>
    <w:rsid w:val="00123041"/>
    <w:rsid w:val="00144958"/>
    <w:rsid w:val="001C4DAE"/>
    <w:rsid w:val="003B2948"/>
    <w:rsid w:val="0049532C"/>
    <w:rsid w:val="004E3C66"/>
    <w:rsid w:val="005F65A6"/>
    <w:rsid w:val="00670019"/>
    <w:rsid w:val="006C031C"/>
    <w:rsid w:val="007D4D7F"/>
    <w:rsid w:val="00877A35"/>
    <w:rsid w:val="008A37FB"/>
    <w:rsid w:val="008D1B08"/>
    <w:rsid w:val="008F7277"/>
    <w:rsid w:val="00A33497"/>
    <w:rsid w:val="00A66837"/>
    <w:rsid w:val="00B42BE4"/>
    <w:rsid w:val="00BE474A"/>
    <w:rsid w:val="00BF17DF"/>
    <w:rsid w:val="00CC69D4"/>
    <w:rsid w:val="00DD7EDA"/>
    <w:rsid w:val="00E13077"/>
    <w:rsid w:val="00E44761"/>
    <w:rsid w:val="00F3459C"/>
    <w:rsid w:val="00F41D75"/>
    <w:rsid w:val="00F5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206C"/>
  <w15:chartTrackingRefBased/>
  <w15:docId w15:val="{F413CD60-CBE2-4660-AC6C-F7A35A25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mBriefberschrift">
    <w:name w:val="GemBrief Überschrift"/>
    <w:basedOn w:val="Standard"/>
    <w:rsid w:val="00011ACE"/>
    <w:pPr>
      <w:spacing w:before="120" w:after="60" w:line="220" w:lineRule="exact"/>
    </w:pPr>
    <w:rPr>
      <w:rFonts w:ascii="Futura Hv" w:eastAsia="Times New Roman" w:hAnsi="Futura Hv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table" w:styleId="Tabellenraster">
    <w:name w:val="Table Grid"/>
    <w:basedOn w:val="NormaleTabelle"/>
    <w:uiPriority w:val="39"/>
    <w:rsid w:val="0001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6B12F2D0595E4FBEDCBD5A3E7EA0AC" ma:contentTypeVersion="2" ma:contentTypeDescription="Ein neues Dokument erstellen." ma:contentTypeScope="" ma:versionID="3e47d775435690e3c411599ff9acf78f">
  <xsd:schema xmlns:xsd="http://www.w3.org/2001/XMLSchema" xmlns:xs="http://www.w3.org/2001/XMLSchema" xmlns:p="http://schemas.microsoft.com/office/2006/metadata/properties" xmlns:ns3="a1ae8c6a-86d1-44f0-b5d5-11d1df326ea3" targetNamespace="http://schemas.microsoft.com/office/2006/metadata/properties" ma:root="true" ma:fieldsID="6795b755d628e5e2755330cbb99c1609" ns3:_="">
    <xsd:import namespace="a1ae8c6a-86d1-44f0-b5d5-11d1df326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8c6a-86d1-44f0-b5d5-11d1df32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3367E-2C1B-40E2-BDCE-A68D8AA38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53C6C-1D8B-46B9-AD10-8830AE3D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e8c6a-86d1-44f0-b5d5-11d1df326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D5A2C-4D24-4DE7-8CF0-D0FF2E8BF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Wessel, Anja</dc:creator>
  <cp:keywords/>
  <dc:description/>
  <cp:lastModifiedBy>Wessel, Anja</cp:lastModifiedBy>
  <cp:revision>23</cp:revision>
  <cp:lastPrinted>2021-02-01T21:16:00Z</cp:lastPrinted>
  <dcterms:created xsi:type="dcterms:W3CDTF">2021-02-01T20:45:00Z</dcterms:created>
  <dcterms:modified xsi:type="dcterms:W3CDTF">2021-02-02T07:44:00Z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0x010100446B12F2D0595E4FBEDCBD5A3E7EA0AC</vt:lpwstr>
  </property>
</Properties>
</file>